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B9" w:rsidRPr="00E7136F" w:rsidRDefault="00D91BFC" w:rsidP="00D91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</w:p>
    <w:p w:rsidR="00DE13B9" w:rsidRPr="00034FF0" w:rsidRDefault="00D91BFC" w:rsidP="00D91BF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RJETSF+CMR10" w:hAnsi="Times New Roman" w:cs="Times New Roman"/>
          <w:b/>
          <w:bCs/>
          <w:sz w:val="24"/>
          <w:szCs w:val="24"/>
        </w:rPr>
        <w:t>I</w:t>
      </w:r>
      <w:r w:rsidR="00DE13B9" w:rsidRPr="00034FF0">
        <w:rPr>
          <w:rFonts w:ascii="Times New Roman" w:eastAsia="RJETSF+CMR10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RJETSF+CMR10" w:hAnsi="Times New Roman" w:cs="Times New Roman"/>
          <w:b/>
          <w:bCs/>
          <w:sz w:val="24"/>
          <w:szCs w:val="24"/>
        </w:rPr>
        <w:t>Israeli</w:t>
      </w:r>
      <w:r w:rsidR="00DE13B9" w:rsidRPr="00034FF0">
        <w:rPr>
          <w:rFonts w:ascii="Times New Roman" w:eastAsia="RJETSF+CMR10" w:hAnsi="Times New Roman" w:cs="Times New Roman"/>
          <w:b/>
          <w:bCs/>
          <w:sz w:val="24"/>
          <w:szCs w:val="24"/>
          <w:vertAlign w:val="superscript"/>
        </w:rPr>
        <w:t>1</w:t>
      </w:r>
      <w:r w:rsidR="00DE13B9" w:rsidRPr="00034FF0">
        <w:rPr>
          <w:rFonts w:ascii="Times New Roman" w:eastAsia="RJETSF+CMR10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RJETSF+CMR10" w:hAnsi="Times New Roman" w:cs="Times New Roman"/>
          <w:b/>
          <w:bCs/>
          <w:sz w:val="24"/>
          <w:szCs w:val="24"/>
        </w:rPr>
        <w:t>S</w:t>
      </w:r>
      <w:r w:rsidR="00DE13B9" w:rsidRPr="00034FF0">
        <w:rPr>
          <w:rFonts w:ascii="Times New Roman" w:eastAsia="RJETSF+CMR10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RJETSF+CMR10" w:hAnsi="Times New Roman" w:cs="Times New Roman"/>
          <w:b/>
          <w:bCs/>
          <w:sz w:val="24"/>
          <w:szCs w:val="24"/>
        </w:rPr>
        <w:t xml:space="preserve">Sample </w:t>
      </w:r>
      <w:r w:rsidR="00DE13B9" w:rsidRPr="00034FF0">
        <w:rPr>
          <w:rFonts w:ascii="Times New Roman" w:eastAsia="RJETSF+CMR10" w:hAnsi="Times New Roman" w:cs="Times New Roman"/>
          <w:b/>
          <w:bCs/>
          <w:sz w:val="24"/>
          <w:szCs w:val="24"/>
          <w:vertAlign w:val="superscript"/>
        </w:rPr>
        <w:t>2</w:t>
      </w:r>
      <w:proofErr w:type="gramStart"/>
      <w:r w:rsidR="00DE13B9" w:rsidRPr="00034FF0">
        <w:rPr>
          <w:rFonts w:ascii="Times New Roman" w:eastAsia="RJETSF+CMR10" w:hAnsi="Times New Roman" w:cs="Times New Roman"/>
          <w:b/>
          <w:bCs/>
          <w:sz w:val="24"/>
          <w:szCs w:val="24"/>
          <w:vertAlign w:val="superscript"/>
        </w:rPr>
        <w:t>,3</w:t>
      </w:r>
      <w:proofErr w:type="gramEnd"/>
      <w:r w:rsidR="00DE13B9" w:rsidRPr="00034FF0">
        <w:rPr>
          <w:rFonts w:ascii="Times New Roman" w:eastAsia="RJETSF+CMR10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RJETSF+CMR10" w:hAnsi="Times New Roman" w:cs="Times New Roman"/>
          <w:b/>
          <w:bCs/>
          <w:sz w:val="24"/>
          <w:szCs w:val="24"/>
        </w:rPr>
        <w:t>D</w:t>
      </w:r>
      <w:r w:rsidR="00DE13B9" w:rsidRPr="00332F49">
        <w:rPr>
          <w:rFonts w:ascii="Times New Roman" w:eastAsia="RJETSF+CMR10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RJETSF+CMR10" w:hAnsi="Times New Roman" w:cs="Times New Roman"/>
          <w:b/>
          <w:bCs/>
          <w:sz w:val="24"/>
          <w:szCs w:val="24"/>
        </w:rPr>
        <w:t>Domy</w:t>
      </w:r>
      <w:r w:rsidR="00DE13B9" w:rsidRPr="00332F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DE13B9" w:rsidRPr="00F6625A" w:rsidRDefault="00DE13B9" w:rsidP="00D91BF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662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25A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="00D91BFC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F662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91BF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D91BFC">
        <w:rPr>
          <w:rFonts w:ascii="Times New Roman" w:hAnsi="Times New Roman" w:cs="Times New Roman"/>
          <w:sz w:val="24"/>
          <w:szCs w:val="24"/>
        </w:rPr>
        <w:t xml:space="preserve"> </w:t>
      </w:r>
      <w:r w:rsidRPr="00F6625A">
        <w:rPr>
          <w:rFonts w:ascii="Times New Roman" w:hAnsi="Times New Roman" w:cs="Times New Roman"/>
          <w:sz w:val="24"/>
          <w:szCs w:val="24"/>
        </w:rPr>
        <w:t xml:space="preserve"> University</w:t>
      </w:r>
      <w:proofErr w:type="gramEnd"/>
      <w:r w:rsidRPr="00F6625A">
        <w:rPr>
          <w:rFonts w:ascii="Times New Roman" w:hAnsi="Times New Roman" w:cs="Times New Roman"/>
          <w:sz w:val="24"/>
          <w:szCs w:val="24"/>
        </w:rPr>
        <w:t xml:space="preserve">, </w:t>
      </w:r>
      <w:r w:rsidR="00D91BFC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>, Israel</w:t>
      </w:r>
      <w:r w:rsidRPr="00F6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BFC" w:rsidRPr="00F6625A" w:rsidRDefault="00DE13B9" w:rsidP="00D91BF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662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625A">
        <w:rPr>
          <w:rFonts w:ascii="Times New Roman" w:hAnsi="Times New Roman" w:cs="Times New Roman"/>
          <w:sz w:val="24"/>
          <w:szCs w:val="24"/>
        </w:rPr>
        <w:t xml:space="preserve">Deptartment of </w:t>
      </w:r>
      <w:proofErr w:type="spellStart"/>
      <w:r w:rsidR="00D91BFC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D91BFC" w:rsidRPr="00F662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91BF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D91BFC">
        <w:rPr>
          <w:rFonts w:ascii="Times New Roman" w:hAnsi="Times New Roman" w:cs="Times New Roman"/>
          <w:sz w:val="24"/>
          <w:szCs w:val="24"/>
        </w:rPr>
        <w:t xml:space="preserve"> </w:t>
      </w:r>
      <w:r w:rsidR="00D91BFC" w:rsidRPr="00F6625A">
        <w:rPr>
          <w:rFonts w:ascii="Times New Roman" w:hAnsi="Times New Roman" w:cs="Times New Roman"/>
          <w:sz w:val="24"/>
          <w:szCs w:val="24"/>
        </w:rPr>
        <w:t xml:space="preserve"> University</w:t>
      </w:r>
      <w:proofErr w:type="gramEnd"/>
      <w:r w:rsidR="00D91BFC" w:rsidRPr="00F6625A">
        <w:rPr>
          <w:rFonts w:ascii="Times New Roman" w:hAnsi="Times New Roman" w:cs="Times New Roman"/>
          <w:sz w:val="24"/>
          <w:szCs w:val="24"/>
        </w:rPr>
        <w:t xml:space="preserve">, </w:t>
      </w:r>
      <w:r w:rsidR="00D91BFC">
        <w:rPr>
          <w:rFonts w:ascii="Times New Roman" w:hAnsi="Times New Roman" w:cs="Times New Roman"/>
          <w:sz w:val="24"/>
          <w:szCs w:val="24"/>
        </w:rPr>
        <w:t>City, Israel</w:t>
      </w:r>
      <w:r w:rsidR="00D91BFC" w:rsidRPr="00F6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B9" w:rsidRPr="00F6625A" w:rsidRDefault="00DE13B9" w:rsidP="00D91B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2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62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91BF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F6625A">
        <w:rPr>
          <w:rFonts w:ascii="Times New Roman" w:hAnsi="Times New Roman" w:cs="Times New Roman"/>
          <w:sz w:val="24"/>
          <w:szCs w:val="24"/>
        </w:rPr>
        <w:t xml:space="preserve"> Center, </w:t>
      </w:r>
      <w:proofErr w:type="gramStart"/>
      <w:r w:rsidRPr="00F6625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9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F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F6625A">
        <w:rPr>
          <w:rFonts w:ascii="Times New Roman" w:hAnsi="Times New Roman" w:cs="Times New Roman"/>
          <w:sz w:val="24"/>
          <w:szCs w:val="24"/>
        </w:rPr>
        <w:t xml:space="preserve"> </w:t>
      </w:r>
      <w:r w:rsidR="00D91BFC">
        <w:rPr>
          <w:rFonts w:ascii="Times New Roman" w:hAnsi="Times New Roman" w:cs="Times New Roman"/>
          <w:sz w:val="24"/>
          <w:szCs w:val="24"/>
        </w:rPr>
        <w:t>City, Israel</w:t>
      </w:r>
    </w:p>
    <w:p w:rsidR="00DE13B9" w:rsidRDefault="00DE13B9" w:rsidP="00DE13B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B9" w:rsidRPr="00E7136F" w:rsidRDefault="00D91BFC" w:rsidP="00D91BF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FC">
        <w:rPr>
          <w:rFonts w:ascii="Times New Roman" w:hAnsi="Times New Roman" w:cs="Times New Roman"/>
          <w:sz w:val="24"/>
          <w:szCs w:val="24"/>
        </w:rPr>
        <w:t>Font Time New Roman, 12pt</w:t>
      </w:r>
      <w:r w:rsidRPr="00577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reference [1] or [1,2] </w:t>
      </w:r>
      <w:bookmarkStart w:id="0" w:name="_GoBack"/>
      <w:bookmarkEnd w:id="0"/>
    </w:p>
    <w:p w:rsidR="00DE13B9" w:rsidRPr="00E7136F" w:rsidRDefault="00DE13B9" w:rsidP="00DE13B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E13B9" w:rsidRPr="00E7136F" w:rsidRDefault="00DE13B9" w:rsidP="00DE13B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E13B9" w:rsidRDefault="00DE13B9" w:rsidP="00DE13B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E13B9" w:rsidRDefault="00DE13B9" w:rsidP="00DE13B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E13B9" w:rsidRDefault="00DE13B9" w:rsidP="00DE13B9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189865</wp:posOffset>
            </wp:positionV>
            <wp:extent cx="4819015" cy="2689225"/>
            <wp:effectExtent l="0" t="0" r="635" b="0"/>
            <wp:wrapTopAndBottom/>
            <wp:docPr id="1" name="Picture 1" descr="figure for praha2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for praha2016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3B9" w:rsidRPr="0057754E" w:rsidRDefault="00DE13B9" w:rsidP="00D91BF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57754E">
        <w:rPr>
          <w:rFonts w:ascii="Times New Roman" w:hAnsi="Times New Roman" w:cs="Times New Roman"/>
          <w:i/>
          <w:iCs/>
          <w:sz w:val="24"/>
          <w:szCs w:val="24"/>
        </w:rPr>
        <w:t xml:space="preserve">Fig. 1: </w:t>
      </w:r>
      <w:r w:rsidR="00D91BF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Font Time New Roman, 12pt. </w:t>
      </w:r>
    </w:p>
    <w:p w:rsidR="00DE13B9" w:rsidRDefault="00DE13B9" w:rsidP="00DE13B9">
      <w:pPr>
        <w:rPr>
          <w:rFonts w:ascii="Times New Roman" w:hAnsi="Times New Roman" w:cs="Times New Roman"/>
          <w:sz w:val="24"/>
          <w:szCs w:val="24"/>
        </w:rPr>
      </w:pPr>
    </w:p>
    <w:p w:rsidR="00DE13B9" w:rsidRDefault="00DE13B9" w:rsidP="00DE13B9">
      <w:pPr>
        <w:rPr>
          <w:rFonts w:ascii="Times New Roman" w:hAnsi="Times New Roman" w:cs="Times New Roman"/>
          <w:sz w:val="24"/>
          <w:szCs w:val="24"/>
        </w:rPr>
      </w:pPr>
    </w:p>
    <w:p w:rsidR="00DE13B9" w:rsidRPr="0057754E" w:rsidRDefault="00DE13B9" w:rsidP="00DE13B9">
      <w:pPr>
        <w:rPr>
          <w:rFonts w:ascii="Times New Roman" w:hAnsi="Times New Roman" w:cs="Times New Roman"/>
          <w:sz w:val="24"/>
          <w:szCs w:val="24"/>
        </w:rPr>
      </w:pPr>
      <w:r w:rsidRPr="0057754E">
        <w:rPr>
          <w:rFonts w:ascii="Times New Roman" w:hAnsi="Times New Roman" w:cs="Times New Roman"/>
          <w:sz w:val="24"/>
          <w:szCs w:val="24"/>
        </w:rPr>
        <w:t xml:space="preserve">[1] D. </w:t>
      </w:r>
      <w:proofErr w:type="spellStart"/>
      <w:r w:rsidRPr="0057754E">
        <w:rPr>
          <w:rFonts w:ascii="Times New Roman" w:hAnsi="Times New Roman" w:cs="Times New Roman"/>
          <w:sz w:val="24"/>
          <w:szCs w:val="24"/>
        </w:rPr>
        <w:t>Gelman</w:t>
      </w:r>
      <w:proofErr w:type="spellEnd"/>
      <w:r w:rsidRPr="0057754E">
        <w:rPr>
          <w:rFonts w:ascii="Times New Roman" w:hAnsi="Times New Roman" w:cs="Times New Roman"/>
          <w:sz w:val="24"/>
          <w:szCs w:val="24"/>
        </w:rPr>
        <w:t xml:space="preserve"> and R. </w:t>
      </w:r>
      <w:proofErr w:type="spellStart"/>
      <w:r w:rsidRPr="0057754E">
        <w:rPr>
          <w:rFonts w:ascii="Times New Roman" w:hAnsi="Times New Roman" w:cs="Times New Roman"/>
          <w:sz w:val="24"/>
          <w:szCs w:val="24"/>
        </w:rPr>
        <w:t>Kosloff</w:t>
      </w:r>
      <w:proofErr w:type="spellEnd"/>
      <w:r w:rsidRPr="0057754E">
        <w:rPr>
          <w:rFonts w:ascii="Times New Roman" w:hAnsi="Times New Roman" w:cs="Times New Roman"/>
          <w:sz w:val="24"/>
          <w:szCs w:val="24"/>
        </w:rPr>
        <w:t xml:space="preserve">, Chem. Phys. Lett., </w:t>
      </w:r>
      <w:r w:rsidRPr="0057754E">
        <w:rPr>
          <w:rFonts w:ascii="Times New Roman" w:hAnsi="Times New Roman" w:cs="Times New Roman"/>
          <w:b/>
          <w:bCs/>
          <w:sz w:val="24"/>
          <w:szCs w:val="24"/>
        </w:rPr>
        <w:t>381</w:t>
      </w:r>
      <w:r w:rsidRPr="0057754E">
        <w:rPr>
          <w:rFonts w:ascii="Times New Roman" w:hAnsi="Times New Roman" w:cs="Times New Roman"/>
          <w:sz w:val="24"/>
          <w:szCs w:val="24"/>
        </w:rPr>
        <w:t>, 129 (2003).</w:t>
      </w:r>
    </w:p>
    <w:p w:rsidR="00DE13B9" w:rsidRPr="0057754E" w:rsidRDefault="00DE13B9" w:rsidP="00DE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7754E">
        <w:rPr>
          <w:rFonts w:ascii="Times New Roman" w:hAnsi="Times New Roman" w:cs="Times New Roman"/>
          <w:sz w:val="24"/>
          <w:szCs w:val="24"/>
        </w:rPr>
        <w:t xml:space="preserve">[2] S. Kallush, and S. Fleischer, Phys. Rev. A, </w:t>
      </w:r>
      <w:r w:rsidRPr="0057754E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Pr="0057754E">
        <w:rPr>
          <w:rFonts w:ascii="Times New Roman" w:hAnsi="Times New Roman" w:cs="Times New Roman"/>
          <w:sz w:val="24"/>
          <w:szCs w:val="24"/>
        </w:rPr>
        <w:t xml:space="preserve">, 063420 (2015). </w:t>
      </w:r>
    </w:p>
    <w:sectPr w:rsidR="00DE13B9" w:rsidRPr="0057754E" w:rsidSect="00A46D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JETSF+CMR10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B9"/>
    <w:rsid w:val="00332F49"/>
    <w:rsid w:val="00460C01"/>
    <w:rsid w:val="00A46DF7"/>
    <w:rsid w:val="00A76112"/>
    <w:rsid w:val="00D91BFC"/>
    <w:rsid w:val="00D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2083"/>
  <w15:docId w15:val="{FB7D3CCB-D60A-4144-A1F6-96F6F2D6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B9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13B9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E13B9"/>
    <w:rPr>
      <w:rFonts w:ascii="Arial" w:eastAsia="Times New Roman" w:hAnsi="Arial" w:cs="Arial"/>
      <w:sz w:val="20"/>
      <w:szCs w:val="20"/>
      <w:lang w:val="x-none" w:eastAsia="x-none" w:bidi="ar-SA"/>
    </w:rPr>
  </w:style>
  <w:style w:type="paragraph" w:customStyle="1" w:styleId="Nzev1">
    <w:name w:val="Název1"/>
    <w:basedOn w:val="BodyText"/>
    <w:rsid w:val="00DE13B9"/>
    <w:pPr>
      <w:spacing w:after="24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Amos Bardea</dc:creator>
  <cp:lastModifiedBy>Windows User</cp:lastModifiedBy>
  <cp:revision>2</cp:revision>
  <dcterms:created xsi:type="dcterms:W3CDTF">2023-01-12T16:06:00Z</dcterms:created>
  <dcterms:modified xsi:type="dcterms:W3CDTF">2023-01-12T16:06:00Z</dcterms:modified>
</cp:coreProperties>
</file>